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AF383E" w14:textId="77777777"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6620E7">
        <w:rPr>
          <w:sz w:val="24"/>
          <w:szCs w:val="24"/>
        </w:rPr>
        <w:t>46986</w:t>
      </w:r>
    </w:p>
    <w:p w14:paraId="790D8281" w14:textId="77777777" w:rsidR="00AF3657" w:rsidRPr="001E0547" w:rsidRDefault="00AF3657" w:rsidP="00AF3657">
      <w:pPr>
        <w:jc w:val="center"/>
        <w:rPr>
          <w:b/>
        </w:rPr>
      </w:pPr>
    </w:p>
    <w:tbl>
      <w:tblPr>
        <w:tblW w:w="0" w:type="auto"/>
        <w:tblLook w:val="01E0" w:firstRow="1" w:lastRow="1" w:firstColumn="1" w:lastColumn="1" w:noHBand="0" w:noVBand="0"/>
      </w:tblPr>
      <w:tblGrid>
        <w:gridCol w:w="4331"/>
        <w:gridCol w:w="359"/>
        <w:gridCol w:w="4670"/>
      </w:tblGrid>
      <w:tr w:rsidR="00AF3657" w:rsidRPr="00D75599" w14:paraId="30E2167C" w14:textId="77777777" w:rsidTr="006620E7">
        <w:tc>
          <w:tcPr>
            <w:tcW w:w="4428" w:type="dxa"/>
          </w:tcPr>
          <w:p w14:paraId="165482DB" w14:textId="77777777" w:rsidR="00AF3657" w:rsidRPr="00D75599" w:rsidRDefault="006620E7" w:rsidP="00D75599">
            <w:pPr>
              <w:jc w:val="left"/>
              <w:rPr>
                <w:b/>
              </w:rPr>
            </w:pPr>
            <w:r>
              <w:rPr>
                <w:b/>
              </w:rPr>
              <w:t xml:space="preserve">APPLICATION OF LIL COUNTRYSIDE </w:t>
            </w:r>
            <w:proofErr w:type="spellStart"/>
            <w:r>
              <w:rPr>
                <w:b/>
              </w:rPr>
              <w:t>WSC</w:t>
            </w:r>
            <w:proofErr w:type="spellEnd"/>
            <w:r>
              <w:rPr>
                <w:b/>
              </w:rPr>
              <w:t xml:space="preserve"> TO OBTAIN A WATER CERTIFICATE OF CONVENIENCE AND NECESSITY IN HUNT COUNTY</w:t>
            </w:r>
          </w:p>
        </w:tc>
        <w:tc>
          <w:tcPr>
            <w:tcW w:w="360" w:type="dxa"/>
          </w:tcPr>
          <w:p w14:paraId="432CC5EE" w14:textId="77777777" w:rsidR="00AF3657" w:rsidRPr="00D75599" w:rsidRDefault="00AF3657" w:rsidP="007717F6">
            <w:pPr>
              <w:rPr>
                <w:b/>
              </w:rPr>
            </w:pPr>
            <w:r w:rsidRPr="00D75599">
              <w:rPr>
                <w:b/>
              </w:rPr>
              <w:t>§</w:t>
            </w:r>
          </w:p>
          <w:p w14:paraId="27B2020C" w14:textId="77777777" w:rsidR="00AF3657" w:rsidRPr="00D75599" w:rsidRDefault="00AF3657" w:rsidP="007717F6">
            <w:pPr>
              <w:rPr>
                <w:b/>
              </w:rPr>
            </w:pPr>
            <w:r w:rsidRPr="00D75599">
              <w:rPr>
                <w:b/>
              </w:rPr>
              <w:t>§</w:t>
            </w:r>
          </w:p>
          <w:p w14:paraId="73053DE1" w14:textId="77777777" w:rsidR="00AF3657" w:rsidRPr="00D75599" w:rsidRDefault="00AF3657" w:rsidP="007717F6">
            <w:pPr>
              <w:rPr>
                <w:b/>
              </w:rPr>
            </w:pPr>
            <w:r w:rsidRPr="00D75599">
              <w:rPr>
                <w:b/>
              </w:rPr>
              <w:t>§</w:t>
            </w:r>
          </w:p>
          <w:p w14:paraId="2B23D16F" w14:textId="77777777" w:rsidR="00AF3657" w:rsidRPr="00D75599" w:rsidRDefault="00AF3657" w:rsidP="007717F6">
            <w:pPr>
              <w:rPr>
                <w:b/>
              </w:rPr>
            </w:pPr>
            <w:r w:rsidRPr="00D75599">
              <w:rPr>
                <w:b/>
              </w:rPr>
              <w:t>§</w:t>
            </w:r>
          </w:p>
          <w:p w14:paraId="182649FF" w14:textId="77777777" w:rsidR="00AF3657" w:rsidRPr="00D75599" w:rsidRDefault="00AF3657" w:rsidP="007717F6">
            <w:pPr>
              <w:rPr>
                <w:b/>
              </w:rPr>
            </w:pPr>
            <w:r w:rsidRPr="00D75599">
              <w:rPr>
                <w:b/>
              </w:rPr>
              <w:t>§</w:t>
            </w:r>
          </w:p>
        </w:tc>
        <w:tc>
          <w:tcPr>
            <w:tcW w:w="4788" w:type="dxa"/>
          </w:tcPr>
          <w:p w14:paraId="0FF177BC" w14:textId="77777777" w:rsidR="00AF3657" w:rsidRPr="00D75599" w:rsidRDefault="005F4F7A" w:rsidP="00D75599">
            <w:pPr>
              <w:pStyle w:val="Docketstyle"/>
              <w:spacing w:line="240" w:lineRule="auto"/>
              <w:jc w:val="center"/>
              <w:rPr>
                <w:bCs/>
              </w:rPr>
            </w:pPr>
            <w:r w:rsidRPr="00D75599">
              <w:rPr>
                <w:bCs/>
              </w:rPr>
              <w:t>PUBLIC UTILITY COMMISSION</w:t>
            </w:r>
          </w:p>
          <w:p w14:paraId="3D8B0E56" w14:textId="77777777" w:rsidR="005F4F7A" w:rsidRPr="00D75599" w:rsidRDefault="005F4F7A" w:rsidP="00D75599">
            <w:pPr>
              <w:pStyle w:val="Docketstyle"/>
              <w:spacing w:line="240" w:lineRule="auto"/>
              <w:jc w:val="center"/>
              <w:rPr>
                <w:bCs/>
              </w:rPr>
            </w:pPr>
          </w:p>
          <w:p w14:paraId="1AB1C51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C856FCE" w14:textId="77777777" w:rsidR="00AF3657" w:rsidRPr="00261AFE" w:rsidRDefault="00AF3657" w:rsidP="00AF3657">
      <w:pPr>
        <w:pStyle w:val="Documentheading"/>
        <w:rPr>
          <w:sz w:val="24"/>
          <w:szCs w:val="24"/>
        </w:rPr>
      </w:pPr>
    </w:p>
    <w:p w14:paraId="561F2D18" w14:textId="4325C3E8" w:rsidR="00AF3657" w:rsidRPr="00261AFE" w:rsidRDefault="006620E7" w:rsidP="00AF3657">
      <w:pPr>
        <w:pStyle w:val="Documentheading"/>
        <w:rPr>
          <w:sz w:val="24"/>
          <w:szCs w:val="24"/>
        </w:rPr>
      </w:pPr>
      <w:r>
        <w:rPr>
          <w:sz w:val="24"/>
          <w:szCs w:val="24"/>
        </w:rPr>
        <w:t xml:space="preserve">commission staff’s </w:t>
      </w:r>
      <w:r w:rsidR="00B54174">
        <w:rPr>
          <w:sz w:val="24"/>
          <w:szCs w:val="24"/>
        </w:rPr>
        <w:t>FINAL RECOMMENDATION</w:t>
      </w:r>
    </w:p>
    <w:p w14:paraId="0511C3EB" w14:textId="77777777" w:rsidR="003744AE" w:rsidRDefault="003744AE" w:rsidP="00AF3657">
      <w:pPr>
        <w:pStyle w:val="Documentheading"/>
      </w:pPr>
    </w:p>
    <w:p w14:paraId="1595CBD1" w14:textId="5771862A" w:rsidR="003744AE" w:rsidRDefault="003744AE" w:rsidP="006620E7">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005F37CB">
        <w:rPr>
          <w:b w:val="0"/>
          <w:sz w:val="24"/>
          <w:szCs w:val="24"/>
        </w:rPr>
        <w:t xml:space="preserve">Commission </w:t>
      </w:r>
      <w:r w:rsidRPr="00DF0F91">
        <w:rPr>
          <w:b w:val="0"/>
          <w:sz w:val="24"/>
          <w:szCs w:val="24"/>
        </w:rPr>
        <w:t xml:space="preserve">Staff </w:t>
      </w:r>
      <w:r w:rsidR="005F37CB">
        <w:rPr>
          <w:b w:val="0"/>
          <w:sz w:val="24"/>
          <w:szCs w:val="24"/>
        </w:rPr>
        <w:t xml:space="preserve">(Staff) </w:t>
      </w:r>
      <w:r w:rsidRPr="00DF0F91">
        <w:rPr>
          <w:b w:val="0"/>
          <w:sz w:val="24"/>
          <w:szCs w:val="24"/>
        </w:rPr>
        <w:t xml:space="preserve">of the Public Utility Commission of Texas </w:t>
      </w:r>
      <w:r w:rsidR="005F37CB">
        <w:rPr>
          <w:b w:val="0"/>
          <w:sz w:val="24"/>
          <w:szCs w:val="24"/>
        </w:rPr>
        <w:t>(Commission</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 </w:t>
      </w:r>
      <w:r w:rsidR="00B54174">
        <w:rPr>
          <w:b w:val="0"/>
          <w:sz w:val="24"/>
          <w:szCs w:val="24"/>
        </w:rPr>
        <w:t>Final Recommendation in response to Order No. 6</w:t>
      </w:r>
      <w:r>
        <w:rPr>
          <w:b w:val="0"/>
          <w:sz w:val="24"/>
          <w:szCs w:val="24"/>
        </w:rPr>
        <w:t xml:space="preserve"> and would show the following:</w:t>
      </w:r>
    </w:p>
    <w:p w14:paraId="2EB8C24E" w14:textId="77777777" w:rsidR="006620E7" w:rsidRDefault="006620E7" w:rsidP="006620E7">
      <w:pPr>
        <w:spacing w:line="360" w:lineRule="auto"/>
      </w:pPr>
    </w:p>
    <w:p w14:paraId="0102F8B7" w14:textId="77777777" w:rsidR="006620E7" w:rsidRDefault="006620E7" w:rsidP="006620E7">
      <w:pPr>
        <w:pStyle w:val="ListParagraph"/>
        <w:numPr>
          <w:ilvl w:val="0"/>
          <w:numId w:val="10"/>
        </w:numPr>
        <w:spacing w:line="360" w:lineRule="auto"/>
        <w:jc w:val="center"/>
        <w:rPr>
          <w:b/>
        </w:rPr>
      </w:pPr>
      <w:r>
        <w:rPr>
          <w:b/>
        </w:rPr>
        <w:t>BACKGROUND</w:t>
      </w:r>
    </w:p>
    <w:p w14:paraId="6A0C37CE" w14:textId="122A78CA" w:rsidR="006620E7" w:rsidRDefault="006620E7" w:rsidP="006620E7">
      <w:pPr>
        <w:spacing w:line="360" w:lineRule="auto"/>
        <w:ind w:firstLine="720"/>
      </w:pPr>
      <w:r>
        <w:t xml:space="preserve">On March 23, 2017, Lil Countryside </w:t>
      </w:r>
      <w:proofErr w:type="spellStart"/>
      <w:r>
        <w:t>WSC</w:t>
      </w:r>
      <w:proofErr w:type="spellEnd"/>
      <w:r>
        <w:t xml:space="preserve"> (Lil Countryside) filed an application to obtain a new water certificate of convenience and necessity (</w:t>
      </w:r>
      <w:proofErr w:type="spellStart"/>
      <w:r>
        <w:t>CCN</w:t>
      </w:r>
      <w:proofErr w:type="spellEnd"/>
      <w:r>
        <w:t xml:space="preserve">).  </w:t>
      </w:r>
      <w:r w:rsidR="00781779">
        <w:t xml:space="preserve">Lil Countryside seeks this </w:t>
      </w:r>
      <w:proofErr w:type="spellStart"/>
      <w:r w:rsidR="00781779">
        <w:t>CCN</w:t>
      </w:r>
      <w:proofErr w:type="spellEnd"/>
      <w:r w:rsidR="00781779">
        <w:t xml:space="preserve"> to operate a </w:t>
      </w:r>
      <w:r w:rsidR="001529F4">
        <w:t>system that has been abandoned.</w:t>
      </w:r>
      <w:r w:rsidR="005C5A6F">
        <w:t xml:space="preserve">  </w:t>
      </w:r>
    </w:p>
    <w:p w14:paraId="71C5C3EF" w14:textId="53815EF1" w:rsidR="006620E7" w:rsidRDefault="006620E7" w:rsidP="006620E7">
      <w:pPr>
        <w:spacing w:line="360" w:lineRule="auto"/>
        <w:ind w:firstLine="720"/>
      </w:pPr>
      <w:r>
        <w:t xml:space="preserve">On </w:t>
      </w:r>
      <w:r w:rsidR="00B54174">
        <w:t>October 2, 2017, Order No. 6</w:t>
      </w:r>
      <w:r>
        <w:t xml:space="preserve"> was issued, </w:t>
      </w:r>
      <w:r w:rsidR="00B54174">
        <w:t>deeming Lil Countryside’s notice sufficient and establishing a deadline of November 3, 2017, for Staff to file a final recommendation on Lil Countryside’s application.</w:t>
      </w:r>
      <w:r>
        <w:t xml:space="preserve">  </w:t>
      </w:r>
      <w:r w:rsidR="001F2F7A">
        <w:t>T</w:t>
      </w:r>
      <w:r>
        <w:t>his plea</w:t>
      </w:r>
      <w:r w:rsidR="001529F4">
        <w:t xml:space="preserve">ding is therefore timely filed.  </w:t>
      </w:r>
    </w:p>
    <w:p w14:paraId="4AFA94EB" w14:textId="77777777" w:rsidR="006620E7" w:rsidRDefault="006620E7" w:rsidP="006620E7">
      <w:pPr>
        <w:spacing w:line="360" w:lineRule="auto"/>
        <w:ind w:firstLine="720"/>
      </w:pPr>
    </w:p>
    <w:p w14:paraId="1F8CE03A" w14:textId="72193AA8" w:rsidR="00C71813" w:rsidRDefault="00BA0CEB" w:rsidP="00C71813">
      <w:pPr>
        <w:pStyle w:val="ListParagraph"/>
        <w:numPr>
          <w:ilvl w:val="0"/>
          <w:numId w:val="10"/>
        </w:numPr>
        <w:spacing w:line="360" w:lineRule="auto"/>
        <w:jc w:val="center"/>
        <w:rPr>
          <w:b/>
        </w:rPr>
      </w:pPr>
      <w:r>
        <w:rPr>
          <w:b/>
        </w:rPr>
        <w:t>RECOMMENDATION</w:t>
      </w:r>
    </w:p>
    <w:p w14:paraId="6A4AA007" w14:textId="4613E9BC" w:rsidR="000727DC" w:rsidRPr="000727DC" w:rsidRDefault="000727DC" w:rsidP="000727DC">
      <w:pPr>
        <w:spacing w:line="360" w:lineRule="auto"/>
        <w:ind w:firstLine="720"/>
      </w:pPr>
      <w:r>
        <w:t>As detailed</w:t>
      </w:r>
      <w:r w:rsidR="000F5381">
        <w:t xml:space="preserve"> in the attached memorandum from Andrew Novak and </w:t>
      </w:r>
      <w:r w:rsidR="00B54174">
        <w:t>Patricia</w:t>
      </w:r>
      <w:r w:rsidR="000F5381">
        <w:t xml:space="preserve"> Garcia in the Commission’s </w:t>
      </w:r>
      <w:r w:rsidR="00A87ECA">
        <w:t>W</w:t>
      </w:r>
      <w:r w:rsidR="000F5381">
        <w:t xml:space="preserve">ater Utility Regulation Division, </w:t>
      </w:r>
      <w:r w:rsidR="00B54174">
        <w:rPr>
          <w:bCs/>
          <w:szCs w:val="24"/>
        </w:rPr>
        <w:t>Staff has reviewed the application and all supplemental information that has been provided.  Staff recommends that the application be approved.  As detailed in the attached memorandum, Staff’s review indicates that Lil Countryside meets the applicable financial, managerial, and technical requirements of Chapter 13 of the Texas Water Code and Title 16, Chapter 24 of the Texas Administrative Code and is therefore capable of providing continuous and adequate service.  Staff’s review also indicates that approval of Lil Countryside’s application is necessary for the service, accommodation, convenience, and safety of the public.  Staff therefore recommends that the application be approved.</w:t>
      </w:r>
      <w:r w:rsidR="00B54174">
        <w:t xml:space="preserve"> </w:t>
      </w:r>
      <w:r w:rsidR="000F5381">
        <w:t xml:space="preserve"> </w:t>
      </w:r>
    </w:p>
    <w:p w14:paraId="3654192D" w14:textId="29A66198" w:rsidR="00806E99" w:rsidRDefault="00806E99" w:rsidP="001E0578">
      <w:pPr>
        <w:spacing w:line="360" w:lineRule="auto"/>
        <w:ind w:firstLine="720"/>
      </w:pPr>
    </w:p>
    <w:p w14:paraId="6A04AFD9" w14:textId="77777777" w:rsidR="009A786C" w:rsidRDefault="009A786C" w:rsidP="00833F02">
      <w:pPr>
        <w:pStyle w:val="ListParagraph"/>
        <w:keepNext/>
        <w:numPr>
          <w:ilvl w:val="0"/>
          <w:numId w:val="10"/>
        </w:numPr>
        <w:spacing w:line="360" w:lineRule="auto"/>
        <w:jc w:val="center"/>
        <w:rPr>
          <w:b/>
        </w:rPr>
      </w:pPr>
      <w:r>
        <w:rPr>
          <w:b/>
        </w:rPr>
        <w:lastRenderedPageBreak/>
        <w:t>CONCLUSION</w:t>
      </w:r>
    </w:p>
    <w:p w14:paraId="41C00C0E" w14:textId="7FE54ED1" w:rsidR="003744AE" w:rsidRPr="00DF0F91" w:rsidRDefault="009A786C" w:rsidP="005F37CB">
      <w:pPr>
        <w:spacing w:line="360" w:lineRule="auto"/>
        <w:ind w:firstLine="720"/>
        <w:rPr>
          <w:bCs/>
          <w:szCs w:val="24"/>
        </w:rPr>
      </w:pPr>
      <w:r>
        <w:t xml:space="preserve">For the reasons detailed </w:t>
      </w:r>
      <w:r w:rsidR="00F63143">
        <w:t xml:space="preserve">above, Staff recommends </w:t>
      </w:r>
      <w:r w:rsidR="00AA17B5">
        <w:t xml:space="preserve">that </w:t>
      </w:r>
      <w:r w:rsidR="00833F02">
        <w:t>the application be approved.  Joint proposed findings of fact, conclusions of law, and ordering paragraphs will be filed in accordance with the procedural schedule established in Order No. 6.</w:t>
      </w:r>
    </w:p>
    <w:p w14:paraId="278EB42E" w14:textId="77777777" w:rsidR="005F37CB" w:rsidRDefault="005F37CB" w:rsidP="005F37CB">
      <w:pPr>
        <w:pStyle w:val="Normaldouble"/>
        <w:jc w:val="left"/>
      </w:pPr>
    </w:p>
    <w:p w14:paraId="7F9B4BA0" w14:textId="77777777" w:rsidR="002A360E" w:rsidRDefault="002A360E" w:rsidP="002A360E">
      <w:pPr>
        <w:pStyle w:val="Normaldouble"/>
        <w:ind w:left="4320" w:firstLine="720"/>
      </w:pPr>
      <w:r>
        <w:t>Respectfully Submitted,</w:t>
      </w:r>
    </w:p>
    <w:p w14:paraId="03B13177" w14:textId="77777777" w:rsidR="00FB7C03" w:rsidRPr="00F95914" w:rsidRDefault="00FB7C03" w:rsidP="00FB7C03">
      <w:pPr>
        <w:ind w:left="5040"/>
        <w:contextualSpacing/>
        <w:rPr>
          <w:b/>
          <w:szCs w:val="24"/>
        </w:rPr>
      </w:pPr>
      <w:r w:rsidRPr="00F95914">
        <w:rPr>
          <w:b/>
          <w:szCs w:val="24"/>
        </w:rPr>
        <w:t>PUBLIC UTILITY COMMISSION OF TEXAS LEGAL DIVISION</w:t>
      </w:r>
    </w:p>
    <w:p w14:paraId="3FC34AEB" w14:textId="77777777" w:rsidR="00FB7C03" w:rsidRDefault="00FB7C03" w:rsidP="00FB7C03">
      <w:pPr>
        <w:pStyle w:val="Normaldouble"/>
        <w:spacing w:line="240" w:lineRule="auto"/>
        <w:ind w:left="3600" w:firstLine="720"/>
      </w:pPr>
    </w:p>
    <w:p w14:paraId="421DE50D" w14:textId="77777777" w:rsidR="00FB7C03" w:rsidRDefault="00FB7C03" w:rsidP="00FB7C03">
      <w:pPr>
        <w:pStyle w:val="Normaldouble"/>
        <w:spacing w:line="240" w:lineRule="auto"/>
        <w:ind w:left="4320" w:firstLine="720"/>
      </w:pPr>
      <w:r>
        <w:t xml:space="preserve">Margaret </w:t>
      </w:r>
      <w:proofErr w:type="spellStart"/>
      <w:r>
        <w:t>Uhlig</w:t>
      </w:r>
      <w:proofErr w:type="spellEnd"/>
      <w:r>
        <w:t xml:space="preserve"> Pemberton</w:t>
      </w:r>
    </w:p>
    <w:p w14:paraId="0FE8E8BC" w14:textId="77777777" w:rsidR="00FB7C03" w:rsidRDefault="00FB7C03" w:rsidP="00FB7C03">
      <w:pPr>
        <w:pStyle w:val="Normaldouble"/>
        <w:spacing w:line="240" w:lineRule="auto"/>
        <w:jc w:val="left"/>
      </w:pPr>
      <w:r>
        <w:tab/>
      </w:r>
      <w:r>
        <w:tab/>
      </w:r>
      <w:r>
        <w:tab/>
      </w:r>
      <w:r>
        <w:tab/>
      </w:r>
      <w:r>
        <w:tab/>
      </w:r>
      <w:r>
        <w:tab/>
      </w:r>
      <w:r>
        <w:tab/>
        <w:t xml:space="preserve">Division Director </w:t>
      </w:r>
    </w:p>
    <w:p w14:paraId="753532EF" w14:textId="77777777" w:rsidR="00FB7C03" w:rsidRDefault="00FB7C03" w:rsidP="00FB7C03">
      <w:pPr>
        <w:pStyle w:val="Normaldouble"/>
        <w:spacing w:line="240" w:lineRule="auto"/>
      </w:pPr>
    </w:p>
    <w:p w14:paraId="65821241" w14:textId="77777777" w:rsidR="00BA0CEB" w:rsidRDefault="00FB7C03" w:rsidP="00BA0CEB">
      <w:pPr>
        <w:keepNext/>
        <w:ind w:left="4320"/>
      </w:pPr>
      <w:r>
        <w:tab/>
      </w:r>
      <w:r w:rsidR="00BA0CEB">
        <w:t xml:space="preserve">Katherine </w:t>
      </w:r>
      <w:proofErr w:type="spellStart"/>
      <w:r w:rsidR="00BA0CEB">
        <w:t>Lengieza</w:t>
      </w:r>
      <w:proofErr w:type="spellEnd"/>
      <w:r w:rsidR="00BA0CEB">
        <w:t xml:space="preserve"> Gross</w:t>
      </w:r>
    </w:p>
    <w:p w14:paraId="4A0346FE" w14:textId="77777777" w:rsidR="00BA0CEB" w:rsidRDefault="00BA0CEB" w:rsidP="00BA0CEB">
      <w:pPr>
        <w:keepNext/>
        <w:ind w:left="4320"/>
      </w:pPr>
      <w:r>
        <w:tab/>
        <w:t>Managing Attorney</w:t>
      </w:r>
    </w:p>
    <w:p w14:paraId="7AC75004" w14:textId="77777777" w:rsidR="00BA0CEB" w:rsidRDefault="00BA0CEB" w:rsidP="00BA0CEB">
      <w:pPr>
        <w:keepNext/>
        <w:ind w:left="4320"/>
      </w:pPr>
    </w:p>
    <w:p w14:paraId="4B55B02D" w14:textId="77777777" w:rsidR="00BA0CEB" w:rsidRDefault="00BA0CEB" w:rsidP="00BA0CEB">
      <w:pPr>
        <w:keepNext/>
        <w:ind w:left="4320"/>
      </w:pPr>
    </w:p>
    <w:p w14:paraId="3154789A" w14:textId="77777777" w:rsidR="00BA0CEB" w:rsidRDefault="00BA0CEB" w:rsidP="00BA0CEB">
      <w:pPr>
        <w:pStyle w:val="Normaldouble"/>
        <w:spacing w:line="240" w:lineRule="auto"/>
      </w:pPr>
      <w:r>
        <w:tab/>
      </w:r>
      <w:r>
        <w:tab/>
      </w:r>
      <w:r>
        <w:tab/>
      </w:r>
      <w:r>
        <w:tab/>
      </w:r>
      <w:r>
        <w:tab/>
      </w:r>
      <w:r>
        <w:tab/>
      </w:r>
      <w:r>
        <w:tab/>
        <w:t>______________________</w:t>
      </w:r>
    </w:p>
    <w:p w14:paraId="10A38603" w14:textId="77777777" w:rsidR="00BA0CEB" w:rsidRDefault="00BA0CEB" w:rsidP="00BA0CEB">
      <w:pPr>
        <w:pStyle w:val="Normaldouble"/>
        <w:spacing w:line="240" w:lineRule="auto"/>
      </w:pPr>
      <w:r>
        <w:tab/>
      </w:r>
      <w:r>
        <w:tab/>
      </w:r>
      <w:r>
        <w:tab/>
      </w:r>
      <w:r>
        <w:tab/>
      </w:r>
      <w:r>
        <w:tab/>
      </w:r>
      <w:r>
        <w:tab/>
      </w:r>
      <w:r>
        <w:tab/>
        <w:t>Kennedy R Meier</w:t>
      </w:r>
    </w:p>
    <w:p w14:paraId="6C58E14D" w14:textId="77777777" w:rsidR="00BA0CEB" w:rsidRDefault="00BA0CEB" w:rsidP="00BA0CEB">
      <w:pPr>
        <w:pStyle w:val="Normaldouble"/>
        <w:spacing w:line="240" w:lineRule="auto"/>
      </w:pPr>
      <w:r>
        <w:tab/>
      </w:r>
      <w:r>
        <w:tab/>
      </w:r>
      <w:r>
        <w:tab/>
      </w:r>
      <w:r>
        <w:tab/>
      </w:r>
      <w:r>
        <w:tab/>
      </w:r>
      <w:r>
        <w:tab/>
      </w:r>
      <w:r>
        <w:tab/>
        <w:t>State Bar No. 24092819</w:t>
      </w:r>
    </w:p>
    <w:p w14:paraId="28C83A5D" w14:textId="77777777" w:rsidR="00BA0CEB" w:rsidRDefault="00BA0CEB" w:rsidP="00BA0CEB">
      <w:pPr>
        <w:pStyle w:val="Normaldouble"/>
        <w:spacing w:line="240" w:lineRule="auto"/>
      </w:pPr>
      <w:r>
        <w:tab/>
      </w:r>
      <w:r>
        <w:tab/>
      </w:r>
      <w:r>
        <w:tab/>
      </w:r>
      <w:r>
        <w:tab/>
      </w:r>
      <w:r>
        <w:tab/>
      </w:r>
      <w:r>
        <w:tab/>
      </w:r>
      <w:r>
        <w:tab/>
        <w:t>1701 N. Congress Avenue</w:t>
      </w:r>
    </w:p>
    <w:p w14:paraId="2473D123" w14:textId="77777777" w:rsidR="00BA0CEB" w:rsidRDefault="00BA0CEB" w:rsidP="00BA0CEB">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0A2AECE8" w14:textId="77777777" w:rsidR="00BA0CEB" w:rsidRDefault="00BA0CEB" w:rsidP="00BA0CEB">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14:paraId="2BCF34CF" w14:textId="77777777" w:rsidR="00BA0CEB" w:rsidRDefault="00BA0CEB" w:rsidP="00BA0CEB">
      <w:pPr>
        <w:pStyle w:val="Normaldouble"/>
        <w:spacing w:line="240" w:lineRule="auto"/>
      </w:pPr>
      <w:r>
        <w:tab/>
      </w:r>
      <w:r>
        <w:tab/>
      </w:r>
      <w:r>
        <w:tab/>
      </w:r>
      <w:r>
        <w:tab/>
      </w:r>
      <w:r>
        <w:tab/>
      </w:r>
      <w:r>
        <w:tab/>
      </w:r>
      <w:r>
        <w:tab/>
        <w:t>(512) 936-7265</w:t>
      </w:r>
    </w:p>
    <w:p w14:paraId="4729A956" w14:textId="77777777" w:rsidR="00BA0CEB" w:rsidRDefault="00BA0CEB" w:rsidP="00BA0CEB">
      <w:pPr>
        <w:pStyle w:val="Normaldouble"/>
        <w:spacing w:line="240" w:lineRule="auto"/>
      </w:pPr>
      <w:r>
        <w:tab/>
      </w:r>
      <w:r>
        <w:tab/>
      </w:r>
      <w:r>
        <w:tab/>
      </w:r>
      <w:r>
        <w:tab/>
      </w:r>
      <w:r>
        <w:tab/>
      </w:r>
      <w:r>
        <w:tab/>
      </w:r>
      <w:r>
        <w:tab/>
        <w:t>(512) 936-7268 (facsimile)</w:t>
      </w:r>
    </w:p>
    <w:p w14:paraId="16D785FB" w14:textId="3FC960A0" w:rsidR="003744AE" w:rsidRDefault="00BA0CEB" w:rsidP="00BA0CEB">
      <w:pPr>
        <w:keepNext/>
        <w:ind w:left="4320"/>
      </w:pPr>
      <w:r>
        <w:tab/>
        <w:t>kennedy.meier@puc.texas.gov</w:t>
      </w:r>
    </w:p>
    <w:p w14:paraId="653BB032" w14:textId="77777777" w:rsidR="003744AE" w:rsidRDefault="003744AE" w:rsidP="003744AE">
      <w:pPr>
        <w:keepNext/>
        <w:spacing w:line="360" w:lineRule="auto"/>
        <w:jc w:val="center"/>
        <w:rPr>
          <w:b/>
          <w:szCs w:val="24"/>
        </w:rPr>
      </w:pPr>
    </w:p>
    <w:p w14:paraId="53737E5A" w14:textId="77777777" w:rsidR="003744AE" w:rsidRDefault="003744AE" w:rsidP="003744AE">
      <w:pPr>
        <w:keepNext/>
        <w:spacing w:line="360" w:lineRule="auto"/>
        <w:jc w:val="center"/>
        <w:rPr>
          <w:b/>
          <w:szCs w:val="24"/>
        </w:rPr>
      </w:pPr>
    </w:p>
    <w:p w14:paraId="10C3333E" w14:textId="77777777" w:rsidR="003744AE" w:rsidRDefault="003744AE" w:rsidP="003744AE">
      <w:pPr>
        <w:keepNext/>
        <w:spacing w:line="360" w:lineRule="auto"/>
        <w:jc w:val="center"/>
        <w:rPr>
          <w:b/>
          <w:szCs w:val="24"/>
        </w:rPr>
      </w:pPr>
    </w:p>
    <w:p w14:paraId="2B917E42" w14:textId="77777777" w:rsidR="003744AE" w:rsidRPr="00DE1804" w:rsidRDefault="006620E7" w:rsidP="003744AE">
      <w:pPr>
        <w:pStyle w:val="Docketnumber"/>
        <w:rPr>
          <w:sz w:val="24"/>
          <w:szCs w:val="24"/>
        </w:rPr>
      </w:pPr>
      <w:r>
        <w:rPr>
          <w:sz w:val="24"/>
          <w:szCs w:val="24"/>
        </w:rPr>
        <w:t>DOCKET NO. 46986</w:t>
      </w:r>
      <w:r w:rsidR="003744AE" w:rsidRPr="00DE1804">
        <w:rPr>
          <w:sz w:val="24"/>
          <w:szCs w:val="24"/>
        </w:rPr>
        <w:t xml:space="preserve"> </w:t>
      </w:r>
    </w:p>
    <w:p w14:paraId="07A56E51" w14:textId="77777777" w:rsidR="003744AE" w:rsidRDefault="003744AE" w:rsidP="003744AE">
      <w:pPr>
        <w:keepNext/>
        <w:spacing w:line="360" w:lineRule="auto"/>
        <w:jc w:val="center"/>
        <w:rPr>
          <w:b/>
          <w:szCs w:val="24"/>
        </w:rPr>
      </w:pPr>
    </w:p>
    <w:p w14:paraId="7085BFB6" w14:textId="77777777" w:rsidR="003744AE" w:rsidRPr="00713288" w:rsidRDefault="003744AE" w:rsidP="003744AE">
      <w:pPr>
        <w:keepNext/>
        <w:spacing w:line="360" w:lineRule="auto"/>
        <w:jc w:val="center"/>
        <w:rPr>
          <w:b/>
          <w:szCs w:val="24"/>
        </w:rPr>
      </w:pPr>
      <w:r w:rsidRPr="00713288">
        <w:rPr>
          <w:b/>
          <w:szCs w:val="24"/>
        </w:rPr>
        <w:t>CERTIFICATE OF SERVICE</w:t>
      </w:r>
    </w:p>
    <w:p w14:paraId="5618A25A" w14:textId="5C278273"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this the</w:t>
      </w:r>
      <w:r w:rsidRPr="00DF0F91">
        <w:rPr>
          <w:szCs w:val="24"/>
        </w:rPr>
        <w:t xml:space="preserve"> </w:t>
      </w:r>
      <w:r w:rsidR="00E6486F">
        <w:rPr>
          <w:szCs w:val="24"/>
        </w:rPr>
        <w:t>3</w:t>
      </w:r>
      <w:r w:rsidR="00E6486F" w:rsidRPr="00E6486F">
        <w:rPr>
          <w:szCs w:val="24"/>
          <w:vertAlign w:val="superscript"/>
        </w:rPr>
        <w:t>rd</w:t>
      </w:r>
      <w:r w:rsidR="00E6486F">
        <w:rPr>
          <w:szCs w:val="24"/>
        </w:rPr>
        <w:t xml:space="preserve"> of November</w:t>
      </w:r>
      <w:r w:rsidR="005E42DC">
        <w:rPr>
          <w:szCs w:val="24"/>
        </w:rPr>
        <w:t>, 2017</w:t>
      </w:r>
      <w:r>
        <w:rPr>
          <w:szCs w:val="24"/>
        </w:rPr>
        <w:t xml:space="preserve"> </w:t>
      </w:r>
      <w:r w:rsidRPr="00DF0F91">
        <w:rPr>
          <w:szCs w:val="24"/>
        </w:rPr>
        <w:t>in accordance with</w:t>
      </w:r>
      <w:r w:rsidR="00E54203">
        <w:rPr>
          <w:szCs w:val="24"/>
        </w:rPr>
        <w:t xml:space="preserve"> </w:t>
      </w:r>
      <w:r w:rsidR="00687ECC">
        <w:rPr>
          <w:szCs w:val="24"/>
        </w:rPr>
        <w:t>16 T</w:t>
      </w:r>
      <w:r w:rsidR="00115CD4">
        <w:rPr>
          <w:szCs w:val="24"/>
        </w:rPr>
        <w:t xml:space="preserve">ex. </w:t>
      </w:r>
      <w:r w:rsidR="00687ECC">
        <w:rPr>
          <w:szCs w:val="24"/>
        </w:rPr>
        <w:t>A</w:t>
      </w:r>
      <w:r w:rsidR="00115CD4">
        <w:rPr>
          <w:szCs w:val="24"/>
        </w:rPr>
        <w:t xml:space="preserve">dmin. </w:t>
      </w:r>
      <w:r w:rsidR="00687ECC">
        <w:rPr>
          <w:szCs w:val="24"/>
        </w:rPr>
        <w:t>C</w:t>
      </w:r>
      <w:r w:rsidR="00115CD4">
        <w:rPr>
          <w:szCs w:val="24"/>
        </w:rPr>
        <w:t>ode</w:t>
      </w:r>
      <w:r w:rsidR="00687ECC">
        <w:rPr>
          <w:szCs w:val="24"/>
        </w:rPr>
        <w:t xml:space="preserve"> §</w:t>
      </w:r>
      <w:r w:rsidR="00687ECC" w:rsidRPr="00DF0F91">
        <w:rPr>
          <w:szCs w:val="24"/>
        </w:rPr>
        <w:t xml:space="preserve"> 22.74</w:t>
      </w:r>
      <w:r w:rsidRPr="00DF0F91">
        <w:rPr>
          <w:szCs w:val="24"/>
        </w:rPr>
        <w:t>.</w:t>
      </w:r>
    </w:p>
    <w:p w14:paraId="0A192CA4" w14:textId="77777777" w:rsidR="0038776A" w:rsidRPr="00DF0F91" w:rsidRDefault="0038776A" w:rsidP="003744AE">
      <w:pPr>
        <w:keepNext/>
        <w:spacing w:line="360" w:lineRule="auto"/>
        <w:ind w:firstLine="720"/>
        <w:rPr>
          <w:szCs w:val="24"/>
        </w:rPr>
      </w:pPr>
    </w:p>
    <w:p w14:paraId="02D2502C" w14:textId="77777777" w:rsidR="0038776A" w:rsidRDefault="0038776A" w:rsidP="0038776A">
      <w:pPr>
        <w:pStyle w:val="Normaldouble"/>
        <w:spacing w:line="240" w:lineRule="auto"/>
      </w:pPr>
      <w:r>
        <w:tab/>
      </w:r>
      <w:r>
        <w:tab/>
      </w:r>
      <w:r>
        <w:tab/>
      </w:r>
      <w:r>
        <w:tab/>
      </w:r>
      <w:r>
        <w:tab/>
      </w:r>
      <w:r>
        <w:tab/>
      </w:r>
      <w:r>
        <w:tab/>
        <w:t>______________________</w:t>
      </w:r>
    </w:p>
    <w:p w14:paraId="595A4B20" w14:textId="77777777" w:rsidR="0038776A" w:rsidRDefault="00414B92" w:rsidP="0038776A">
      <w:pPr>
        <w:keepNext/>
        <w:spacing w:line="360" w:lineRule="auto"/>
        <w:ind w:left="4320" w:firstLine="720"/>
        <w:rPr>
          <w:szCs w:val="24"/>
        </w:rPr>
      </w:pPr>
      <w:r>
        <w:t>Kennedy R. Meier</w:t>
      </w:r>
    </w:p>
    <w:sectPr w:rsidR="0038776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02F31" w14:textId="77777777" w:rsidR="00010D18" w:rsidRDefault="00010D18">
      <w:r>
        <w:separator/>
      </w:r>
    </w:p>
  </w:endnote>
  <w:endnote w:type="continuationSeparator" w:id="0">
    <w:p w14:paraId="644E1C4C" w14:textId="77777777" w:rsidR="00010D18" w:rsidRDefault="0001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94132"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D6F348"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631340"/>
      <w:docPartObj>
        <w:docPartGallery w:val="Page Numbers (Bottom of Page)"/>
        <w:docPartUnique/>
      </w:docPartObj>
    </w:sdtPr>
    <w:sdtEndPr/>
    <w:sdtContent>
      <w:sdt>
        <w:sdtPr>
          <w:id w:val="1728636285"/>
          <w:docPartObj>
            <w:docPartGallery w:val="Page Numbers (Top of Page)"/>
            <w:docPartUnique/>
          </w:docPartObj>
        </w:sdtPr>
        <w:sdtEndPr/>
        <w:sdtContent>
          <w:p w14:paraId="3002532C" w14:textId="32485060" w:rsidR="001529F4" w:rsidRDefault="001529F4">
            <w:pPr>
              <w:pStyle w:val="Footer"/>
              <w:jc w:val="center"/>
            </w:pPr>
            <w:r w:rsidRPr="001529F4">
              <w:rPr>
                <w:bCs/>
                <w:sz w:val="20"/>
              </w:rPr>
              <w:fldChar w:fldCharType="begin"/>
            </w:r>
            <w:r w:rsidRPr="001529F4">
              <w:rPr>
                <w:bCs/>
                <w:sz w:val="20"/>
              </w:rPr>
              <w:instrText xml:space="preserve"> PAGE </w:instrText>
            </w:r>
            <w:r w:rsidRPr="001529F4">
              <w:rPr>
                <w:bCs/>
                <w:sz w:val="20"/>
              </w:rPr>
              <w:fldChar w:fldCharType="separate"/>
            </w:r>
            <w:r w:rsidR="00ED5849">
              <w:rPr>
                <w:bCs/>
                <w:noProof/>
                <w:sz w:val="20"/>
              </w:rPr>
              <w:t>2</w:t>
            </w:r>
            <w:r w:rsidRPr="001529F4">
              <w:rPr>
                <w:bCs/>
                <w:sz w:val="20"/>
              </w:rPr>
              <w:fldChar w:fldCharType="end"/>
            </w:r>
            <w:r w:rsidRPr="001529F4">
              <w:rPr>
                <w:sz w:val="20"/>
              </w:rPr>
              <w:t xml:space="preserve"> of </w:t>
            </w:r>
            <w:r w:rsidRPr="001529F4">
              <w:rPr>
                <w:bCs/>
                <w:sz w:val="20"/>
              </w:rPr>
              <w:fldChar w:fldCharType="begin"/>
            </w:r>
            <w:r w:rsidRPr="001529F4">
              <w:rPr>
                <w:bCs/>
                <w:sz w:val="20"/>
              </w:rPr>
              <w:instrText xml:space="preserve"> NUMPAGES  </w:instrText>
            </w:r>
            <w:r w:rsidRPr="001529F4">
              <w:rPr>
                <w:bCs/>
                <w:sz w:val="20"/>
              </w:rPr>
              <w:fldChar w:fldCharType="separate"/>
            </w:r>
            <w:r w:rsidR="00ED5849">
              <w:rPr>
                <w:bCs/>
                <w:noProof/>
                <w:sz w:val="20"/>
              </w:rPr>
              <w:t>2</w:t>
            </w:r>
            <w:r w:rsidRPr="001529F4">
              <w:rPr>
                <w:bCs/>
                <w:sz w:val="20"/>
              </w:rPr>
              <w:fldChar w:fldCharType="end"/>
            </w:r>
          </w:p>
        </w:sdtContent>
      </w:sdt>
    </w:sdtContent>
  </w:sdt>
  <w:p w14:paraId="1792621B"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9308D" w14:textId="77777777" w:rsidR="00ED5849" w:rsidRDefault="00ED58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E2699" w14:textId="77777777" w:rsidR="00010D18" w:rsidRDefault="00010D18">
      <w:r>
        <w:separator/>
      </w:r>
    </w:p>
  </w:footnote>
  <w:footnote w:type="continuationSeparator" w:id="0">
    <w:p w14:paraId="71F659C6" w14:textId="77777777" w:rsidR="00010D18" w:rsidRDefault="00010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CA835" w14:textId="77777777" w:rsidR="00ED5849" w:rsidRDefault="00ED58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B6DA3" w14:textId="77777777" w:rsidR="00ED5849" w:rsidRDefault="00ED58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10E4" w14:textId="77777777" w:rsidR="00ED5849" w:rsidRDefault="00ED58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F43F2"/>
    <w:multiLevelType w:val="hybridMultilevel"/>
    <w:tmpl w:val="B0D0A9A8"/>
    <w:lvl w:ilvl="0" w:tplc="04090017">
      <w:start w:val="1"/>
      <w:numFmt w:val="lowerLetter"/>
      <w:lvlText w:val="%1)"/>
      <w:lvlJc w:val="left"/>
      <w:pPr>
        <w:ind w:left="1440" w:hanging="360"/>
      </w:pPr>
    </w:lvl>
    <w:lvl w:ilvl="1" w:tplc="1C8A62F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8F02776"/>
    <w:multiLevelType w:val="hybridMultilevel"/>
    <w:tmpl w:val="34F88C3A"/>
    <w:lvl w:ilvl="0" w:tplc="AA8C670C">
      <w:start w:val="1"/>
      <w:numFmt w:val="upperRoman"/>
      <w:lvlText w:val="%1."/>
      <w:lvlJc w:val="left"/>
      <w:pPr>
        <w:ind w:left="1080" w:hanging="720"/>
      </w:pPr>
      <w:rPr>
        <w:rFonts w:hint="default"/>
      </w:rPr>
    </w:lvl>
    <w:lvl w:ilvl="1" w:tplc="1924F376">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7"/>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0D18"/>
    <w:rsid w:val="000134BB"/>
    <w:rsid w:val="00015160"/>
    <w:rsid w:val="000233F8"/>
    <w:rsid w:val="0004106F"/>
    <w:rsid w:val="00045794"/>
    <w:rsid w:val="00050EC3"/>
    <w:rsid w:val="0005370A"/>
    <w:rsid w:val="000621BB"/>
    <w:rsid w:val="000727DC"/>
    <w:rsid w:val="00072FE5"/>
    <w:rsid w:val="000767DB"/>
    <w:rsid w:val="000857EC"/>
    <w:rsid w:val="000874EB"/>
    <w:rsid w:val="00092B02"/>
    <w:rsid w:val="0009361B"/>
    <w:rsid w:val="0009426E"/>
    <w:rsid w:val="00094D6D"/>
    <w:rsid w:val="000A20A2"/>
    <w:rsid w:val="000B10C9"/>
    <w:rsid w:val="000B163B"/>
    <w:rsid w:val="000B1812"/>
    <w:rsid w:val="000C4031"/>
    <w:rsid w:val="000C6AF9"/>
    <w:rsid w:val="000D3CDD"/>
    <w:rsid w:val="000D4635"/>
    <w:rsid w:val="000D5F63"/>
    <w:rsid w:val="000E26FE"/>
    <w:rsid w:val="000E6961"/>
    <w:rsid w:val="000F1B5D"/>
    <w:rsid w:val="000F1F40"/>
    <w:rsid w:val="000F5381"/>
    <w:rsid w:val="000F6BEB"/>
    <w:rsid w:val="000F7F9C"/>
    <w:rsid w:val="00101E9A"/>
    <w:rsid w:val="00104BD4"/>
    <w:rsid w:val="00115CD4"/>
    <w:rsid w:val="001171A2"/>
    <w:rsid w:val="00122C66"/>
    <w:rsid w:val="00127224"/>
    <w:rsid w:val="00132C88"/>
    <w:rsid w:val="001347B7"/>
    <w:rsid w:val="001370E3"/>
    <w:rsid w:val="0014072B"/>
    <w:rsid w:val="00143BAC"/>
    <w:rsid w:val="00143DBB"/>
    <w:rsid w:val="00147053"/>
    <w:rsid w:val="00151409"/>
    <w:rsid w:val="001529F4"/>
    <w:rsid w:val="00152E43"/>
    <w:rsid w:val="00162210"/>
    <w:rsid w:val="0016305D"/>
    <w:rsid w:val="00166EF5"/>
    <w:rsid w:val="0016707F"/>
    <w:rsid w:val="00167865"/>
    <w:rsid w:val="00167B9A"/>
    <w:rsid w:val="00170C23"/>
    <w:rsid w:val="001711C0"/>
    <w:rsid w:val="0017204A"/>
    <w:rsid w:val="00172793"/>
    <w:rsid w:val="001747C8"/>
    <w:rsid w:val="00176D68"/>
    <w:rsid w:val="00197531"/>
    <w:rsid w:val="001A2D16"/>
    <w:rsid w:val="001A7DBE"/>
    <w:rsid w:val="001B0D9A"/>
    <w:rsid w:val="001C0EBF"/>
    <w:rsid w:val="001C28A6"/>
    <w:rsid w:val="001C38BF"/>
    <w:rsid w:val="001C3BDA"/>
    <w:rsid w:val="001D0EFA"/>
    <w:rsid w:val="001D29A5"/>
    <w:rsid w:val="001D6C3B"/>
    <w:rsid w:val="001E0547"/>
    <w:rsid w:val="001E0578"/>
    <w:rsid w:val="001E1E75"/>
    <w:rsid w:val="001E55D1"/>
    <w:rsid w:val="001F1E2A"/>
    <w:rsid w:val="001F2F7A"/>
    <w:rsid w:val="001F5FDD"/>
    <w:rsid w:val="00201516"/>
    <w:rsid w:val="0020243D"/>
    <w:rsid w:val="002034B3"/>
    <w:rsid w:val="0020473E"/>
    <w:rsid w:val="0021567A"/>
    <w:rsid w:val="00217977"/>
    <w:rsid w:val="0022173D"/>
    <w:rsid w:val="00222015"/>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32458"/>
    <w:rsid w:val="003346A4"/>
    <w:rsid w:val="00336ACF"/>
    <w:rsid w:val="00341854"/>
    <w:rsid w:val="003455B0"/>
    <w:rsid w:val="00357C92"/>
    <w:rsid w:val="003602F6"/>
    <w:rsid w:val="00360A0C"/>
    <w:rsid w:val="00361358"/>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29BA"/>
    <w:rsid w:val="003E1AA5"/>
    <w:rsid w:val="003E7A59"/>
    <w:rsid w:val="003F6D00"/>
    <w:rsid w:val="003F72A0"/>
    <w:rsid w:val="00403B88"/>
    <w:rsid w:val="00404493"/>
    <w:rsid w:val="0041248F"/>
    <w:rsid w:val="00414B92"/>
    <w:rsid w:val="00422A05"/>
    <w:rsid w:val="00423664"/>
    <w:rsid w:val="004259C2"/>
    <w:rsid w:val="004312E3"/>
    <w:rsid w:val="00431973"/>
    <w:rsid w:val="00434247"/>
    <w:rsid w:val="00435C56"/>
    <w:rsid w:val="00437F13"/>
    <w:rsid w:val="00441309"/>
    <w:rsid w:val="00444FEA"/>
    <w:rsid w:val="004478B0"/>
    <w:rsid w:val="00450C29"/>
    <w:rsid w:val="00451ADC"/>
    <w:rsid w:val="004540A3"/>
    <w:rsid w:val="004540CD"/>
    <w:rsid w:val="004563C0"/>
    <w:rsid w:val="00464A13"/>
    <w:rsid w:val="004668FF"/>
    <w:rsid w:val="00466FD6"/>
    <w:rsid w:val="00472755"/>
    <w:rsid w:val="00472F33"/>
    <w:rsid w:val="00473325"/>
    <w:rsid w:val="00483D52"/>
    <w:rsid w:val="00485D02"/>
    <w:rsid w:val="00485D9D"/>
    <w:rsid w:val="00490341"/>
    <w:rsid w:val="00490A9A"/>
    <w:rsid w:val="00492C92"/>
    <w:rsid w:val="004933EC"/>
    <w:rsid w:val="004937FD"/>
    <w:rsid w:val="004A25AE"/>
    <w:rsid w:val="004A4C04"/>
    <w:rsid w:val="004B2955"/>
    <w:rsid w:val="004B4A42"/>
    <w:rsid w:val="004C4866"/>
    <w:rsid w:val="004D20DD"/>
    <w:rsid w:val="004D5E0E"/>
    <w:rsid w:val="004E170B"/>
    <w:rsid w:val="004E4207"/>
    <w:rsid w:val="004E5152"/>
    <w:rsid w:val="004E563C"/>
    <w:rsid w:val="004F3113"/>
    <w:rsid w:val="005024E1"/>
    <w:rsid w:val="00510A33"/>
    <w:rsid w:val="00517C97"/>
    <w:rsid w:val="00535DF6"/>
    <w:rsid w:val="0054012D"/>
    <w:rsid w:val="005528A6"/>
    <w:rsid w:val="00553BD2"/>
    <w:rsid w:val="00555E35"/>
    <w:rsid w:val="005617AE"/>
    <w:rsid w:val="00573C34"/>
    <w:rsid w:val="00575545"/>
    <w:rsid w:val="0057620A"/>
    <w:rsid w:val="00577786"/>
    <w:rsid w:val="00587716"/>
    <w:rsid w:val="0059197A"/>
    <w:rsid w:val="00595FDD"/>
    <w:rsid w:val="0059639F"/>
    <w:rsid w:val="00596A01"/>
    <w:rsid w:val="00596DB2"/>
    <w:rsid w:val="005A31F1"/>
    <w:rsid w:val="005A652A"/>
    <w:rsid w:val="005B6597"/>
    <w:rsid w:val="005B70CF"/>
    <w:rsid w:val="005B76D0"/>
    <w:rsid w:val="005B7B7B"/>
    <w:rsid w:val="005C5115"/>
    <w:rsid w:val="005C5A6F"/>
    <w:rsid w:val="005D0E47"/>
    <w:rsid w:val="005E2C48"/>
    <w:rsid w:val="005E42DC"/>
    <w:rsid w:val="005E77DC"/>
    <w:rsid w:val="005F09CB"/>
    <w:rsid w:val="005F1497"/>
    <w:rsid w:val="005F37CB"/>
    <w:rsid w:val="005F3965"/>
    <w:rsid w:val="005F4F7A"/>
    <w:rsid w:val="006017D7"/>
    <w:rsid w:val="0060359F"/>
    <w:rsid w:val="006102D3"/>
    <w:rsid w:val="006105A0"/>
    <w:rsid w:val="006107E8"/>
    <w:rsid w:val="00612E0D"/>
    <w:rsid w:val="00615565"/>
    <w:rsid w:val="006159E0"/>
    <w:rsid w:val="0061677C"/>
    <w:rsid w:val="00621196"/>
    <w:rsid w:val="00621AF5"/>
    <w:rsid w:val="00633065"/>
    <w:rsid w:val="0064292A"/>
    <w:rsid w:val="006470FE"/>
    <w:rsid w:val="00650A71"/>
    <w:rsid w:val="006570BC"/>
    <w:rsid w:val="006620E7"/>
    <w:rsid w:val="00662506"/>
    <w:rsid w:val="0066299F"/>
    <w:rsid w:val="00662F0A"/>
    <w:rsid w:val="006639AD"/>
    <w:rsid w:val="006651F5"/>
    <w:rsid w:val="0066794B"/>
    <w:rsid w:val="00670E6B"/>
    <w:rsid w:val="00672B9B"/>
    <w:rsid w:val="0068771C"/>
    <w:rsid w:val="00687DD6"/>
    <w:rsid w:val="00687ECC"/>
    <w:rsid w:val="00692AD3"/>
    <w:rsid w:val="006964B5"/>
    <w:rsid w:val="00697AE1"/>
    <w:rsid w:val="006A105D"/>
    <w:rsid w:val="006A3A20"/>
    <w:rsid w:val="006C2E8A"/>
    <w:rsid w:val="006C349B"/>
    <w:rsid w:val="006C376D"/>
    <w:rsid w:val="006D13DF"/>
    <w:rsid w:val="006D3B00"/>
    <w:rsid w:val="006D7DB2"/>
    <w:rsid w:val="006E3070"/>
    <w:rsid w:val="006E6D50"/>
    <w:rsid w:val="006E72CB"/>
    <w:rsid w:val="006F3A4D"/>
    <w:rsid w:val="006F3BE8"/>
    <w:rsid w:val="006F4BBC"/>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7518B"/>
    <w:rsid w:val="007805C5"/>
    <w:rsid w:val="00781779"/>
    <w:rsid w:val="00785B05"/>
    <w:rsid w:val="00791658"/>
    <w:rsid w:val="007972AD"/>
    <w:rsid w:val="007A3770"/>
    <w:rsid w:val="007A38A3"/>
    <w:rsid w:val="007A47C0"/>
    <w:rsid w:val="007A5F84"/>
    <w:rsid w:val="007B1473"/>
    <w:rsid w:val="007B33F1"/>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FB2"/>
    <w:rsid w:val="00806E99"/>
    <w:rsid w:val="00813959"/>
    <w:rsid w:val="008146C8"/>
    <w:rsid w:val="00827E46"/>
    <w:rsid w:val="00833F02"/>
    <w:rsid w:val="008443E7"/>
    <w:rsid w:val="00854779"/>
    <w:rsid w:val="00854EC6"/>
    <w:rsid w:val="00855A5A"/>
    <w:rsid w:val="00873122"/>
    <w:rsid w:val="0088061E"/>
    <w:rsid w:val="008814ED"/>
    <w:rsid w:val="00885CD1"/>
    <w:rsid w:val="008915EB"/>
    <w:rsid w:val="008947F4"/>
    <w:rsid w:val="008A0CD3"/>
    <w:rsid w:val="008A7F35"/>
    <w:rsid w:val="008B0CAF"/>
    <w:rsid w:val="008B5086"/>
    <w:rsid w:val="008C261F"/>
    <w:rsid w:val="008D0224"/>
    <w:rsid w:val="008D3B53"/>
    <w:rsid w:val="008D4CAE"/>
    <w:rsid w:val="008D53D0"/>
    <w:rsid w:val="008D585A"/>
    <w:rsid w:val="008E4957"/>
    <w:rsid w:val="008E5F5E"/>
    <w:rsid w:val="008E684E"/>
    <w:rsid w:val="008F1B72"/>
    <w:rsid w:val="008F36DB"/>
    <w:rsid w:val="00901C40"/>
    <w:rsid w:val="00903852"/>
    <w:rsid w:val="00906C49"/>
    <w:rsid w:val="00907234"/>
    <w:rsid w:val="00911CA1"/>
    <w:rsid w:val="00925917"/>
    <w:rsid w:val="00930B8D"/>
    <w:rsid w:val="00932E23"/>
    <w:rsid w:val="00933F91"/>
    <w:rsid w:val="00936A79"/>
    <w:rsid w:val="00940316"/>
    <w:rsid w:val="009410CB"/>
    <w:rsid w:val="00944CF8"/>
    <w:rsid w:val="00953708"/>
    <w:rsid w:val="00953B7B"/>
    <w:rsid w:val="00960F8F"/>
    <w:rsid w:val="00962E46"/>
    <w:rsid w:val="00965618"/>
    <w:rsid w:val="00971254"/>
    <w:rsid w:val="009741CA"/>
    <w:rsid w:val="00975123"/>
    <w:rsid w:val="00975A43"/>
    <w:rsid w:val="00982B59"/>
    <w:rsid w:val="00991476"/>
    <w:rsid w:val="00996951"/>
    <w:rsid w:val="009A498F"/>
    <w:rsid w:val="009A6563"/>
    <w:rsid w:val="009A6AA5"/>
    <w:rsid w:val="009A786C"/>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147"/>
    <w:rsid w:val="009E68FE"/>
    <w:rsid w:val="009F3C45"/>
    <w:rsid w:val="009F4CE6"/>
    <w:rsid w:val="009F6C74"/>
    <w:rsid w:val="00A1058B"/>
    <w:rsid w:val="00A1461F"/>
    <w:rsid w:val="00A1685B"/>
    <w:rsid w:val="00A20D13"/>
    <w:rsid w:val="00A25538"/>
    <w:rsid w:val="00A265AF"/>
    <w:rsid w:val="00A26D1E"/>
    <w:rsid w:val="00A307DF"/>
    <w:rsid w:val="00A30819"/>
    <w:rsid w:val="00A33442"/>
    <w:rsid w:val="00A357F1"/>
    <w:rsid w:val="00A363EE"/>
    <w:rsid w:val="00A36FC0"/>
    <w:rsid w:val="00A37740"/>
    <w:rsid w:val="00A42644"/>
    <w:rsid w:val="00A603FA"/>
    <w:rsid w:val="00A702F0"/>
    <w:rsid w:val="00A70979"/>
    <w:rsid w:val="00A714E3"/>
    <w:rsid w:val="00A72CDB"/>
    <w:rsid w:val="00A747AD"/>
    <w:rsid w:val="00A75CE5"/>
    <w:rsid w:val="00A76E69"/>
    <w:rsid w:val="00A82BFB"/>
    <w:rsid w:val="00A851D8"/>
    <w:rsid w:val="00A87ECA"/>
    <w:rsid w:val="00A96F2C"/>
    <w:rsid w:val="00AA17B5"/>
    <w:rsid w:val="00AA1D87"/>
    <w:rsid w:val="00AA1EF3"/>
    <w:rsid w:val="00AA212D"/>
    <w:rsid w:val="00AA4026"/>
    <w:rsid w:val="00AA4397"/>
    <w:rsid w:val="00AA4BF1"/>
    <w:rsid w:val="00AC4F67"/>
    <w:rsid w:val="00AC5BD9"/>
    <w:rsid w:val="00AD1E9F"/>
    <w:rsid w:val="00AD27C1"/>
    <w:rsid w:val="00AE1CB0"/>
    <w:rsid w:val="00AE4383"/>
    <w:rsid w:val="00AE4F84"/>
    <w:rsid w:val="00AE597A"/>
    <w:rsid w:val="00AF3657"/>
    <w:rsid w:val="00B00D15"/>
    <w:rsid w:val="00B01365"/>
    <w:rsid w:val="00B1063A"/>
    <w:rsid w:val="00B12542"/>
    <w:rsid w:val="00B132FB"/>
    <w:rsid w:val="00B26DE3"/>
    <w:rsid w:val="00B34890"/>
    <w:rsid w:val="00B435B5"/>
    <w:rsid w:val="00B43827"/>
    <w:rsid w:val="00B43A8C"/>
    <w:rsid w:val="00B5074D"/>
    <w:rsid w:val="00B510F6"/>
    <w:rsid w:val="00B54174"/>
    <w:rsid w:val="00B564B1"/>
    <w:rsid w:val="00B564B6"/>
    <w:rsid w:val="00B60060"/>
    <w:rsid w:val="00B60332"/>
    <w:rsid w:val="00B60618"/>
    <w:rsid w:val="00B651B9"/>
    <w:rsid w:val="00B71A98"/>
    <w:rsid w:val="00B801E5"/>
    <w:rsid w:val="00B82BFE"/>
    <w:rsid w:val="00B867A0"/>
    <w:rsid w:val="00B92A38"/>
    <w:rsid w:val="00B95568"/>
    <w:rsid w:val="00B955C6"/>
    <w:rsid w:val="00B971AD"/>
    <w:rsid w:val="00BA0223"/>
    <w:rsid w:val="00BA07C0"/>
    <w:rsid w:val="00BA0CEB"/>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0190F"/>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3DD"/>
    <w:rsid w:val="00C55671"/>
    <w:rsid w:val="00C603C3"/>
    <w:rsid w:val="00C61F66"/>
    <w:rsid w:val="00C64532"/>
    <w:rsid w:val="00C64B41"/>
    <w:rsid w:val="00C71813"/>
    <w:rsid w:val="00C7196E"/>
    <w:rsid w:val="00C76D48"/>
    <w:rsid w:val="00C96015"/>
    <w:rsid w:val="00CA3F0A"/>
    <w:rsid w:val="00CA3F65"/>
    <w:rsid w:val="00CA5646"/>
    <w:rsid w:val="00CB13E6"/>
    <w:rsid w:val="00CB3671"/>
    <w:rsid w:val="00CB6492"/>
    <w:rsid w:val="00CC22BE"/>
    <w:rsid w:val="00CC2E19"/>
    <w:rsid w:val="00CC3603"/>
    <w:rsid w:val="00CC45F3"/>
    <w:rsid w:val="00CD7193"/>
    <w:rsid w:val="00CE16ED"/>
    <w:rsid w:val="00CE6EF2"/>
    <w:rsid w:val="00D01DC2"/>
    <w:rsid w:val="00D020C8"/>
    <w:rsid w:val="00D03766"/>
    <w:rsid w:val="00D11758"/>
    <w:rsid w:val="00D12BA5"/>
    <w:rsid w:val="00D207FC"/>
    <w:rsid w:val="00D2238A"/>
    <w:rsid w:val="00D32DFB"/>
    <w:rsid w:val="00D33BD9"/>
    <w:rsid w:val="00D35DEF"/>
    <w:rsid w:val="00D44CF6"/>
    <w:rsid w:val="00D52A4A"/>
    <w:rsid w:val="00D61912"/>
    <w:rsid w:val="00D61BC0"/>
    <w:rsid w:val="00D63028"/>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22B2A"/>
    <w:rsid w:val="00E22DA1"/>
    <w:rsid w:val="00E25191"/>
    <w:rsid w:val="00E32166"/>
    <w:rsid w:val="00E324F4"/>
    <w:rsid w:val="00E35B5D"/>
    <w:rsid w:val="00E363C9"/>
    <w:rsid w:val="00E5280E"/>
    <w:rsid w:val="00E54203"/>
    <w:rsid w:val="00E57EBE"/>
    <w:rsid w:val="00E60E28"/>
    <w:rsid w:val="00E64467"/>
    <w:rsid w:val="00E6486F"/>
    <w:rsid w:val="00E752FC"/>
    <w:rsid w:val="00E77066"/>
    <w:rsid w:val="00E770E2"/>
    <w:rsid w:val="00E77E22"/>
    <w:rsid w:val="00E87ACF"/>
    <w:rsid w:val="00E9271B"/>
    <w:rsid w:val="00EA1E82"/>
    <w:rsid w:val="00EA3D0E"/>
    <w:rsid w:val="00EA42E6"/>
    <w:rsid w:val="00EA5AE1"/>
    <w:rsid w:val="00EB3D39"/>
    <w:rsid w:val="00EB55D9"/>
    <w:rsid w:val="00EC0921"/>
    <w:rsid w:val="00EC5E5D"/>
    <w:rsid w:val="00ED3908"/>
    <w:rsid w:val="00ED5849"/>
    <w:rsid w:val="00ED705B"/>
    <w:rsid w:val="00EE349A"/>
    <w:rsid w:val="00EE6EF1"/>
    <w:rsid w:val="00EF1683"/>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314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194E4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620E7"/>
    <w:pPr>
      <w:ind w:left="720"/>
      <w:contextualSpacing/>
    </w:pPr>
  </w:style>
  <w:style w:type="character" w:styleId="CommentReference">
    <w:name w:val="annotation reference"/>
    <w:basedOn w:val="DefaultParagraphFont"/>
    <w:rsid w:val="0016305D"/>
    <w:rPr>
      <w:sz w:val="16"/>
      <w:szCs w:val="16"/>
    </w:rPr>
  </w:style>
  <w:style w:type="paragraph" w:styleId="CommentText">
    <w:name w:val="annotation text"/>
    <w:basedOn w:val="Normal"/>
    <w:link w:val="CommentTextChar"/>
    <w:rsid w:val="0016305D"/>
    <w:rPr>
      <w:sz w:val="20"/>
    </w:rPr>
  </w:style>
  <w:style w:type="character" w:customStyle="1" w:styleId="CommentTextChar">
    <w:name w:val="Comment Text Char"/>
    <w:basedOn w:val="DefaultParagraphFont"/>
    <w:link w:val="CommentText"/>
    <w:rsid w:val="0016305D"/>
  </w:style>
  <w:style w:type="paragraph" w:styleId="CommentSubject">
    <w:name w:val="annotation subject"/>
    <w:basedOn w:val="CommentText"/>
    <w:next w:val="CommentText"/>
    <w:link w:val="CommentSubjectChar"/>
    <w:rsid w:val="0016305D"/>
    <w:rPr>
      <w:b/>
      <w:bCs/>
    </w:rPr>
  </w:style>
  <w:style w:type="character" w:customStyle="1" w:styleId="CommentSubjectChar">
    <w:name w:val="Comment Subject Char"/>
    <w:basedOn w:val="CommentTextChar"/>
    <w:link w:val="CommentSubject"/>
    <w:rsid w:val="0016305D"/>
    <w:rPr>
      <w:b/>
      <w:bCs/>
    </w:rPr>
  </w:style>
  <w:style w:type="character" w:customStyle="1" w:styleId="FooterChar">
    <w:name w:val="Footer Char"/>
    <w:basedOn w:val="DefaultParagraphFont"/>
    <w:link w:val="Footer"/>
    <w:uiPriority w:val="99"/>
    <w:rsid w:val="001529F4"/>
    <w:rPr>
      <w:sz w:val="16"/>
    </w:rPr>
  </w:style>
  <w:style w:type="character" w:customStyle="1" w:styleId="FootnoteTextChar">
    <w:name w:val="Footnote Text Char"/>
    <w:basedOn w:val="DefaultParagraphFont"/>
    <w:link w:val="FootnoteText"/>
    <w:uiPriority w:val="99"/>
    <w:semiHidden/>
    <w:rsid w:val="006C349B"/>
  </w:style>
  <w:style w:type="paragraph" w:styleId="Revision">
    <w:name w:val="Revision"/>
    <w:hidden/>
    <w:uiPriority w:val="99"/>
    <w:semiHidden/>
    <w:rsid w:val="00ED584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0798">
      <w:bodyDiv w:val="1"/>
      <w:marLeft w:val="0"/>
      <w:marRight w:val="0"/>
      <w:marTop w:val="0"/>
      <w:marBottom w:val="0"/>
      <w:divBdr>
        <w:top w:val="none" w:sz="0" w:space="0" w:color="auto"/>
        <w:left w:val="none" w:sz="0" w:space="0" w:color="auto"/>
        <w:bottom w:val="none" w:sz="0" w:space="0" w:color="auto"/>
        <w:right w:val="none" w:sz="0" w:space="0" w:color="auto"/>
      </w:divBdr>
    </w:div>
    <w:div w:id="69777793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388</Words>
  <Characters>2329</Characters>
  <Application>Microsoft Office Word</Application>
  <DocSecurity>0</DocSecurity>
  <Lines>19</Lines>
  <Paragraphs>5</Paragraphs>
  <ScaleCrop>false</ScaleCrop>
  <Company/>
  <LinksUpToDate>false</LinksUpToDate>
  <CharactersWithSpaces>2712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2017-11-03T12:20:00Z</dcterms:created>
  <dcterms:modified xsi:type="dcterms:W3CDTF">2017-11-03T12:20:00Z</dcterms:modified>
</cp:coreProperties>
</file>